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154" w:type="dxa"/>
        <w:tblInd w:w="93" w:type="dxa"/>
        <w:tblLook w:val="04A0" w:firstRow="1" w:lastRow="0" w:firstColumn="1" w:lastColumn="0" w:noHBand="0" w:noVBand="1"/>
      </w:tblPr>
      <w:tblGrid>
        <w:gridCol w:w="11214"/>
        <w:gridCol w:w="3861"/>
        <w:gridCol w:w="79"/>
      </w:tblGrid>
      <w:tr w:rsidR="002E57AA" w:rsidRPr="002E7F9D" w:rsidTr="00435D34">
        <w:trPr>
          <w:gridBefore w:val="1"/>
          <w:wBefore w:w="11214" w:type="dxa"/>
        </w:trPr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7AA" w:rsidRPr="002E7F9D" w:rsidRDefault="002E57AA" w:rsidP="00F353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</w:t>
            </w:r>
            <w:r w:rsidR="00F3539A">
              <w:rPr>
                <w:rFonts w:ascii="Times New Roman" w:hAnsi="Times New Roman" w:cs="Times New Roman"/>
              </w:rPr>
              <w:t>5</w:t>
            </w:r>
          </w:p>
        </w:tc>
      </w:tr>
      <w:tr w:rsidR="002E57AA" w:rsidRPr="002E7F9D" w:rsidTr="00435D34">
        <w:trPr>
          <w:gridBefore w:val="1"/>
          <w:wBefore w:w="11214" w:type="dxa"/>
        </w:trPr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7AA" w:rsidRPr="002E7F9D" w:rsidRDefault="002E57AA" w:rsidP="00B164B3">
            <w:pPr>
              <w:rPr>
                <w:rFonts w:ascii="Times New Roman" w:hAnsi="Times New Roman" w:cs="Times New Roman"/>
              </w:rPr>
            </w:pPr>
            <w:r w:rsidRPr="002E7F9D">
              <w:rPr>
                <w:rFonts w:ascii="Times New Roman" w:hAnsi="Times New Roman" w:cs="Times New Roman"/>
              </w:rPr>
              <w:t>к постановлению</w:t>
            </w:r>
          </w:p>
        </w:tc>
      </w:tr>
      <w:tr w:rsidR="002E57AA" w:rsidRPr="002E7F9D" w:rsidTr="00435D34">
        <w:trPr>
          <w:gridBefore w:val="1"/>
          <w:wBefore w:w="11214" w:type="dxa"/>
        </w:trPr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7AA" w:rsidRPr="002E7F9D" w:rsidRDefault="002E57AA" w:rsidP="00B164B3">
            <w:pPr>
              <w:rPr>
                <w:rFonts w:ascii="Times New Roman" w:hAnsi="Times New Roman" w:cs="Times New Roman"/>
              </w:rPr>
            </w:pPr>
            <w:r w:rsidRPr="002E7F9D">
              <w:rPr>
                <w:rFonts w:ascii="Times New Roman" w:hAnsi="Times New Roman" w:cs="Times New Roman"/>
              </w:rPr>
              <w:t>Администрации ЗАТО Северск</w:t>
            </w:r>
          </w:p>
        </w:tc>
      </w:tr>
      <w:tr w:rsidR="002E57AA" w:rsidRPr="002E7F9D" w:rsidTr="00435D34">
        <w:trPr>
          <w:gridBefore w:val="1"/>
          <w:wBefore w:w="11214" w:type="dxa"/>
        </w:trPr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7AA" w:rsidRPr="002E7F9D" w:rsidRDefault="002E57AA" w:rsidP="00B164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____________№__________</w:t>
            </w:r>
          </w:p>
        </w:tc>
      </w:tr>
      <w:tr w:rsidR="002E57AA" w:rsidRPr="002E7F9D" w:rsidTr="00435D34">
        <w:trPr>
          <w:gridBefore w:val="1"/>
          <w:wBefore w:w="11214" w:type="dxa"/>
        </w:trPr>
        <w:tc>
          <w:tcPr>
            <w:tcW w:w="3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7AA" w:rsidRPr="002E7F9D" w:rsidRDefault="002E57AA" w:rsidP="00B164B3">
            <w:pPr>
              <w:rPr>
                <w:rFonts w:ascii="Times New Roman" w:hAnsi="Times New Roman" w:cs="Times New Roman"/>
              </w:rPr>
            </w:pPr>
          </w:p>
        </w:tc>
      </w:tr>
      <w:tr w:rsidR="002E57AA" w:rsidRPr="0096276D" w:rsidTr="00435D34">
        <w:trPr>
          <w:gridAfter w:val="1"/>
          <w:wAfter w:w="79" w:type="dxa"/>
          <w:trHeight w:val="194"/>
        </w:trPr>
        <w:tc>
          <w:tcPr>
            <w:tcW w:w="15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7AA" w:rsidRDefault="002E57AA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A3611F" w:rsidRDefault="00A3611F" w:rsidP="002E57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</w:t>
            </w:r>
          </w:p>
          <w:p w:rsidR="00940BB3" w:rsidRDefault="00070F77" w:rsidP="002E57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0F77">
              <w:rPr>
                <w:rFonts w:ascii="Times New Roman" w:eastAsia="Calibri" w:hAnsi="Times New Roman" w:cs="Times New Roman"/>
                <w:szCs w:val="24"/>
                <w:lang w:eastAsia="en-US"/>
              </w:rPr>
              <w:t xml:space="preserve">структурных элементов </w:t>
            </w:r>
            <w:r w:rsidR="002E57AA" w:rsidRPr="00070F77">
              <w:rPr>
                <w:rFonts w:ascii="Times New Roman" w:hAnsi="Times New Roman" w:cs="Times New Roman"/>
              </w:rPr>
              <w:t>и ресурсное обеспечение</w:t>
            </w:r>
          </w:p>
          <w:p w:rsidR="002E57AA" w:rsidRPr="002E57AA" w:rsidRDefault="002E57AA" w:rsidP="002E57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57AA">
              <w:rPr>
                <w:rFonts w:ascii="Times New Roman" w:hAnsi="Times New Roman" w:cs="Times New Roman"/>
              </w:rPr>
              <w:t xml:space="preserve"> подпрограммы 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2E57AA">
              <w:rPr>
                <w:rFonts w:ascii="Times New Roman" w:hAnsi="Times New Roman" w:cs="Times New Roman"/>
              </w:rPr>
              <w:t>Создание</w:t>
            </w:r>
            <w:r w:rsidR="00940BB3">
              <w:rPr>
                <w:rFonts w:ascii="Times New Roman" w:hAnsi="Times New Roman" w:cs="Times New Roman"/>
              </w:rPr>
              <w:t xml:space="preserve"> </w:t>
            </w:r>
            <w:r w:rsidRPr="002E57AA">
              <w:rPr>
                <w:rFonts w:ascii="Times New Roman" w:hAnsi="Times New Roman" w:cs="Times New Roman"/>
              </w:rPr>
              <w:t>комфортной среды в местах массового посещения на территории</w:t>
            </w:r>
            <w:r w:rsidR="00940BB3">
              <w:rPr>
                <w:rFonts w:ascii="Times New Roman" w:hAnsi="Times New Roman" w:cs="Times New Roman"/>
              </w:rPr>
              <w:t xml:space="preserve"> </w:t>
            </w:r>
            <w:r w:rsidRPr="002E57AA">
              <w:rPr>
                <w:rFonts w:ascii="Times New Roman" w:hAnsi="Times New Roman" w:cs="Times New Roman"/>
              </w:rPr>
              <w:t>города Северска</w:t>
            </w:r>
            <w:r>
              <w:rPr>
                <w:rFonts w:ascii="Times New Roman" w:hAnsi="Times New Roman" w:cs="Times New Roman"/>
              </w:rPr>
              <w:t>»</w:t>
            </w:r>
            <w:r w:rsidRPr="002E57AA">
              <w:rPr>
                <w:rFonts w:ascii="Times New Roman" w:hAnsi="Times New Roman" w:cs="Times New Roman"/>
              </w:rPr>
              <w:t xml:space="preserve"> муниципальной программы </w:t>
            </w:r>
            <w:r>
              <w:rPr>
                <w:rFonts w:ascii="Times New Roman" w:hAnsi="Times New Roman" w:cs="Times New Roman"/>
              </w:rPr>
              <w:t>«</w:t>
            </w:r>
            <w:r w:rsidRPr="002E57AA">
              <w:rPr>
                <w:rFonts w:ascii="Times New Roman" w:hAnsi="Times New Roman" w:cs="Times New Roman"/>
              </w:rPr>
              <w:t>Улучшение</w:t>
            </w:r>
            <w:r w:rsidR="00940BB3">
              <w:rPr>
                <w:rFonts w:ascii="Times New Roman" w:hAnsi="Times New Roman" w:cs="Times New Roman"/>
              </w:rPr>
              <w:t xml:space="preserve"> </w:t>
            </w:r>
            <w:r w:rsidRPr="002E57AA">
              <w:rPr>
                <w:rFonts w:ascii="Times New Roman" w:hAnsi="Times New Roman" w:cs="Times New Roman"/>
              </w:rPr>
              <w:t>качественного состояния объектов благоустройства</w:t>
            </w:r>
            <w:r w:rsidR="00940BB3">
              <w:rPr>
                <w:rFonts w:ascii="Times New Roman" w:hAnsi="Times New Roman" w:cs="Times New Roman"/>
              </w:rPr>
              <w:t xml:space="preserve"> </w:t>
            </w:r>
            <w:r w:rsidRPr="002E57AA">
              <w:rPr>
                <w:rFonts w:ascii="Times New Roman" w:hAnsi="Times New Roman" w:cs="Times New Roman"/>
              </w:rPr>
              <w:t>и озеленения города Северска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2E57AA" w:rsidRDefault="002E57AA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F3539A" w:rsidRDefault="00F3539A" w:rsidP="00913758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913758" w:rsidRPr="0096276D" w:rsidRDefault="002E57AA" w:rsidP="00913758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Таблица 2</w:t>
            </w:r>
          </w:p>
        </w:tc>
      </w:tr>
    </w:tbl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696"/>
        <w:gridCol w:w="2418"/>
        <w:gridCol w:w="867"/>
        <w:gridCol w:w="1543"/>
        <w:gridCol w:w="1247"/>
        <w:gridCol w:w="1304"/>
        <w:gridCol w:w="1276"/>
        <w:gridCol w:w="1134"/>
        <w:gridCol w:w="1559"/>
        <w:gridCol w:w="1843"/>
        <w:gridCol w:w="1276"/>
      </w:tblGrid>
      <w:tr w:rsidR="00913758" w:rsidRPr="002E57AA" w:rsidTr="00D5014C">
        <w:trPr>
          <w:trHeight w:val="364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F0650B" w:rsidP="00512A06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650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Наименования задачи подпрограммы, структурного элемента, мероприятия приоритетного проекта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Срок реа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ли-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зации, 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год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Объем финансиро-вания, тыс. руб.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Участники подпрограм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мы, участники мероприятия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F0650B" w:rsidP="005017D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650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Показатели конечного результата структурного элемента, мероприятия приоритетного проекта по годам реализации</w:t>
            </w:r>
          </w:p>
        </w:tc>
      </w:tr>
      <w:tr w:rsidR="00913758" w:rsidRPr="002E57AA" w:rsidTr="00814006">
        <w:trPr>
          <w:trHeight w:val="1245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федераль-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ного бюджета (по согласо-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ванию (прогноз)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13758" w:rsidRPr="002E57AA" w:rsidRDefault="00456EAB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</w:t>
            </w:r>
            <w:r w:rsidR="00913758"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бластно</w:t>
            </w:r>
            <w:r w:rsidR="00AB2E8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913758"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 бюджета (по согласо-</w:t>
            </w:r>
            <w:r w:rsidR="00913758"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ванию (прогноз)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13758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внебюд-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жетных</w:t>
            </w:r>
            <w:r w:rsidR="00C223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источни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ков</w:t>
            </w:r>
          </w:p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(по согла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сованию (прог</w:t>
            </w:r>
            <w:r w:rsidR="004F4D2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ноз)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913758" w:rsidRPr="002E57AA" w:rsidTr="00814006">
        <w:trPr>
          <w:trHeight w:val="98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и 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значения по годам </w:t>
            </w:r>
            <w:r w:rsidRPr="002E57AA">
              <w:rPr>
                <w:rFonts w:ascii="Times New Roman" w:eastAsia="Times New Roman" w:hAnsi="Times New Roman" w:cs="Times New Roman"/>
                <w:spacing w:val="-10"/>
                <w:szCs w:val="24"/>
                <w:lang w:eastAsia="ru-RU"/>
              </w:rPr>
              <w:t>реализа</w:t>
            </w:r>
            <w:r w:rsidR="00170E71">
              <w:rPr>
                <w:rFonts w:ascii="Times New Roman" w:eastAsia="Times New Roman" w:hAnsi="Times New Roman" w:cs="Times New Roman"/>
                <w:spacing w:val="-10"/>
                <w:szCs w:val="24"/>
                <w:lang w:eastAsia="ru-RU"/>
              </w:rPr>
              <w:t>-</w:t>
            </w:r>
            <w:r w:rsidRPr="002E57AA">
              <w:rPr>
                <w:rFonts w:ascii="Times New Roman" w:eastAsia="Times New Roman" w:hAnsi="Times New Roman" w:cs="Times New Roman"/>
                <w:spacing w:val="-10"/>
                <w:szCs w:val="24"/>
                <w:lang w:eastAsia="ru-RU"/>
              </w:rPr>
              <w:t>ции</w:t>
            </w:r>
          </w:p>
        </w:tc>
      </w:tr>
    </w:tbl>
    <w:p w:rsidR="00913758" w:rsidRPr="00913758" w:rsidRDefault="00913758">
      <w:pPr>
        <w:rPr>
          <w:sz w:val="2"/>
          <w:szCs w:val="2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696"/>
        <w:gridCol w:w="2418"/>
        <w:gridCol w:w="850"/>
        <w:gridCol w:w="17"/>
        <w:gridCol w:w="1543"/>
        <w:gridCol w:w="1247"/>
        <w:gridCol w:w="1304"/>
        <w:gridCol w:w="1276"/>
        <w:gridCol w:w="1134"/>
        <w:gridCol w:w="1559"/>
        <w:gridCol w:w="1843"/>
        <w:gridCol w:w="1276"/>
      </w:tblGrid>
      <w:tr w:rsidR="00913758" w:rsidRPr="002E57AA" w:rsidTr="00814006">
        <w:trPr>
          <w:trHeight w:val="315"/>
          <w:tblHeader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</w:t>
            </w:r>
          </w:p>
        </w:tc>
      </w:tr>
      <w:tr w:rsidR="00913758" w:rsidRPr="002E57AA" w:rsidTr="00D5014C">
        <w:trPr>
          <w:trHeight w:val="27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1446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91375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Задача 1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Создание комфортной инфраструктуры в местах массового 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тдыха населения города Северска»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подпрограммы 3</w:t>
            </w:r>
          </w:p>
        </w:tc>
      </w:tr>
      <w:tr w:rsidR="00913758" w:rsidRPr="002E57AA" w:rsidTr="00814006">
        <w:trPr>
          <w:trHeight w:val="25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Основное мероприятие. Приобретение и монтаж малых архитектурны</w:t>
            </w:r>
            <w:r w:rsidR="00170E7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х форм и садово-парковой </w:t>
            </w:r>
            <w:r w:rsidR="00170E7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мебели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B164B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(до 31.12.2025)</w:t>
            </w:r>
            <w:r w:rsidR="00170E7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</w:t>
            </w:r>
            <w:r w:rsidR="00B164B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т.ч.: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УЖКХ ТиС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913758" w:rsidRPr="002E57AA" w:rsidTr="00814006">
        <w:trPr>
          <w:trHeight w:val="94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установленных садово-парковых скамеек, ед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913758" w:rsidRPr="002E57AA" w:rsidTr="00814006">
        <w:trPr>
          <w:trHeight w:val="666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 Количество установленных малых архитектурных форм, ед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913758" w:rsidRPr="002E57AA" w:rsidTr="00814006">
        <w:trPr>
          <w:trHeight w:val="381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Приобретение и монтаж садово-парковых скульптур, вазонов, иных малых архитектурных форм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УЖКХ ТиС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913758" w:rsidRPr="002E57AA" w:rsidTr="00814006">
        <w:trPr>
          <w:trHeight w:val="94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установленных малых архитектурных форм, ед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758" w:rsidRPr="002E57AA" w:rsidRDefault="00913758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155D3C" w:rsidRPr="002E57AA" w:rsidTr="00814006">
        <w:trPr>
          <w:trHeight w:val="293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Приобретение и монтаж садово-парковых диванов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УЖКХ ТиС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155D3C" w:rsidRPr="002E57AA" w:rsidTr="00814006">
        <w:trPr>
          <w:trHeight w:val="94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D3C" w:rsidRPr="002E57AA" w:rsidRDefault="00155D3C" w:rsidP="00155D3C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D3C" w:rsidRPr="002E57AA" w:rsidRDefault="00155D3C" w:rsidP="00155D3C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D3C" w:rsidRPr="002E57AA" w:rsidRDefault="00155D3C" w:rsidP="00155D3C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установленных садово-парковых скамеек, ед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3C" w:rsidRPr="002E57AA" w:rsidRDefault="00155D3C" w:rsidP="00155D3C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164B3" w:rsidRPr="002E57AA" w:rsidTr="00B164B3">
        <w:trPr>
          <w:trHeight w:val="27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1446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Задача 1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Создание комфортной инфраструктуры в местах массового 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тдыха населения города Северска»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подпрограммы 3</w:t>
            </w:r>
          </w:p>
        </w:tc>
      </w:tr>
      <w:tr w:rsidR="00B164B3" w:rsidRPr="002E57AA" w:rsidTr="00814006">
        <w:trPr>
          <w:trHeight w:val="25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КПМ «</w:t>
            </w:r>
            <w:r w:rsidR="00AB2E8B" w:rsidRPr="00AB2E8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Создание комфортной инфраструктуры в местах массового отдыха населения города Северска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(с 01.01.2026)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УЖКХ ТиС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164B3" w:rsidRPr="002E57AA" w:rsidTr="00814006">
        <w:trPr>
          <w:trHeight w:val="94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установленных садово-парковых скамеек, ед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164B3" w:rsidRPr="002E57AA" w:rsidTr="00814006">
        <w:trPr>
          <w:trHeight w:val="94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 Количество установленных малых архитектурных форм, ед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4B3" w:rsidRPr="002E57AA" w:rsidRDefault="00B164B3" w:rsidP="00B164B3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802622" w:rsidRPr="002E57AA" w:rsidTr="007F060E">
        <w:trPr>
          <w:trHeight w:val="94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установленных садово-парковых скамеек, ед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802622" w:rsidRPr="002E57AA" w:rsidTr="0045248D">
        <w:trPr>
          <w:trHeight w:val="94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 Количество установленных малых архитектурных форм, ед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802622" w:rsidRPr="002E57AA" w:rsidTr="00802622">
        <w:trPr>
          <w:trHeight w:val="94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2028 (прог-ноз-ный пери-од)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установленных садово-парковых скамеек, ед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802622" w:rsidRPr="002E57AA" w:rsidTr="00802622">
        <w:trPr>
          <w:trHeight w:val="94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 Количество установленных малых архитектурных форм, ед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802622" w:rsidRPr="002E57AA" w:rsidTr="00D5014C">
        <w:trPr>
          <w:trHeight w:val="24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1446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Задача 2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Строительство и обновление объектов благоустройства на территории города Северска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подпрограммы 3</w:t>
            </w:r>
          </w:p>
        </w:tc>
      </w:tr>
      <w:tr w:rsidR="00802622" w:rsidRPr="002E57AA" w:rsidTr="00814006">
        <w:trPr>
          <w:trHeight w:val="391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Основное мероприятие. Строительство, реконструкция и капитальный ремонт объектов благоустройства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(до 31.12.2025), 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т.ч.: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31 011,42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31 011,42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УКС Админист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рации ЗАТО Северск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802622" w:rsidRPr="002E57AA" w:rsidTr="00814006">
        <w:trPr>
          <w:trHeight w:val="15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31 011,42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31 011,42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объектов, на которых выполнены работы по строительству и ремонту, 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3,3</w:t>
            </w:r>
          </w:p>
        </w:tc>
      </w:tr>
      <w:tr w:rsidR="00802622" w:rsidRPr="002E57AA" w:rsidTr="00814006">
        <w:trPr>
          <w:trHeight w:val="82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Строительство 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пешеходного тротуара от жилого дома по ул.Царевского, 4 до здания по ул.Ленина, 88 в г.Северске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Админист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рации ЗАТО Северск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802622" w:rsidRPr="002E57AA" w:rsidTr="00814006">
        <w:trPr>
          <w:trHeight w:val="94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Степень готовности объекта строительства, проц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802622" w:rsidRPr="002E57AA" w:rsidTr="00814006">
        <w:trPr>
          <w:trHeight w:val="212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Строительство пешеходного тротуара по ул.Сосновой от дома 16/4 до дома 18/29 в г.Северске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3 652,00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3 652,00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УКС Админист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рации ЗАТО Северск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802622" w:rsidRPr="002E57AA" w:rsidTr="00814006">
        <w:trPr>
          <w:trHeight w:val="94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3 652,00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3 652,00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Степень готовности объекта строительства, проц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</w:t>
            </w:r>
          </w:p>
        </w:tc>
      </w:tr>
      <w:tr w:rsidR="00802622" w:rsidRPr="002E57AA" w:rsidTr="00814006">
        <w:trPr>
          <w:trHeight w:val="7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2.1.3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Строительство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муниципальног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 общественного кладбища в г.Северске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27 359,42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27 359,42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УКС Админист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рации ЗАТО Северск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802622" w:rsidRPr="002E57AA" w:rsidTr="00760245">
        <w:trPr>
          <w:trHeight w:val="94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27 359,42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27 359,42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Степень готовности объекта строительства, проц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57</w:t>
            </w:r>
          </w:p>
        </w:tc>
      </w:tr>
      <w:tr w:rsidR="00802622" w:rsidRPr="002E57AA" w:rsidTr="00B164B3">
        <w:trPr>
          <w:trHeight w:val="24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1446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Задача 2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Строительство и обновление объектов благоустройства на территории города Северска подпрограммы 3</w:t>
            </w:r>
          </w:p>
        </w:tc>
      </w:tr>
      <w:tr w:rsidR="00802622" w:rsidRPr="002E57AA" w:rsidTr="00814006">
        <w:trPr>
          <w:trHeight w:val="448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Проект «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Строительство, реконструкция и капитальный ремонт объектов благоустройства</w:t>
            </w:r>
          </w:p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(с 01.01.2026)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107 049,09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814006" w:rsidRDefault="00802622" w:rsidP="00802622">
            <w:pPr>
              <w:jc w:val="right"/>
              <w:rPr>
                <w:rFonts w:ascii="Times New Roman" w:eastAsia="Times New Roman" w:hAnsi="Times New Roman" w:cs="Times New Roman"/>
                <w:spacing w:val="-10"/>
                <w:szCs w:val="24"/>
                <w:lang w:eastAsia="ru-RU"/>
              </w:rPr>
            </w:pPr>
            <w:r w:rsidRPr="00814006">
              <w:rPr>
                <w:rFonts w:ascii="Times New Roman" w:eastAsia="Times New Roman" w:hAnsi="Times New Roman" w:cs="Times New Roman"/>
                <w:spacing w:val="-10"/>
                <w:szCs w:val="24"/>
                <w:lang w:eastAsia="ru-RU"/>
              </w:rPr>
              <w:t>107 049,09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УКС Админист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рации ЗАТО Северск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802622" w:rsidRPr="002E57AA" w:rsidTr="00814006">
        <w:trPr>
          <w:trHeight w:val="15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60 000,00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объектов, на которых выполнены работы по строительству и ремонту, 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</w:tr>
      <w:tr w:rsidR="00802622" w:rsidRPr="002E57AA" w:rsidTr="00814006">
        <w:trPr>
          <w:trHeight w:val="15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47 049,09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47 049,09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объектов, на которых выполнены работы по строительству и ремонту, 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802622" w:rsidRPr="002E57AA" w:rsidTr="00802622">
        <w:trPr>
          <w:trHeight w:val="15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2028 (прог-ноз-ный пери-од)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объектов, на которых выполнены работы по строительству и ремонту, 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802622" w:rsidRPr="002E57AA" w:rsidTr="00814006">
        <w:trPr>
          <w:trHeight w:val="31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Итого по подпрограмме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138 060,51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pacing w:val="-10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pacing w:val="-10"/>
                <w:szCs w:val="24"/>
                <w:lang w:eastAsia="ru-RU"/>
              </w:rPr>
              <w:t>138 060,51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pacing w:val="-10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pacing w:val="-10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802622" w:rsidRPr="002E57AA" w:rsidTr="00814006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31 011,42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31 011,42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802622" w:rsidRPr="002E57AA" w:rsidTr="00814006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60 000,00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802622" w:rsidRPr="002E57AA" w:rsidTr="00814006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47 049,09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47 049,09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</w:p>
        </w:tc>
      </w:tr>
      <w:tr w:rsidR="00802622" w:rsidRPr="002E57AA" w:rsidTr="00802622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026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2028 (прог-ноз-ный пери-од)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22" w:rsidRPr="002E57AA" w:rsidRDefault="00802622" w:rsidP="0080262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622" w:rsidRPr="002E57AA" w:rsidRDefault="00802622" w:rsidP="00802622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5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</w:tc>
      </w:tr>
    </w:tbl>
    <w:p w:rsidR="00913758" w:rsidRDefault="00913758"/>
    <w:sectPr w:rsidR="00913758" w:rsidSect="00435D34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D3E" w:rsidRDefault="00143D3E" w:rsidP="00435D34">
      <w:r>
        <w:separator/>
      </w:r>
    </w:p>
  </w:endnote>
  <w:endnote w:type="continuationSeparator" w:id="0">
    <w:p w:rsidR="00143D3E" w:rsidRDefault="00143D3E" w:rsidP="00435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3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4B3" w:rsidRPr="00435D34" w:rsidRDefault="00B164B3">
    <w:pPr>
      <w:pStyle w:val="a7"/>
      <w:rPr>
        <w:sz w:val="20"/>
        <w:szCs w:val="20"/>
      </w:rPr>
    </w:pPr>
    <w:r w:rsidRPr="00435D34">
      <w:rPr>
        <w:sz w:val="20"/>
        <w:szCs w:val="20"/>
      </w:rPr>
      <w:t xml:space="preserve">Внутренний номер </w:t>
    </w:r>
    <w:r w:rsidR="00CD15C6">
      <w:rPr>
        <w:sz w:val="20"/>
        <w:szCs w:val="20"/>
      </w:rPr>
      <w:t>0358121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4B3" w:rsidRPr="00435D34" w:rsidRDefault="00B164B3" w:rsidP="00435D34">
    <w:pPr>
      <w:pStyle w:val="a7"/>
      <w:rPr>
        <w:sz w:val="20"/>
        <w:szCs w:val="20"/>
      </w:rPr>
    </w:pPr>
    <w:r w:rsidRPr="00435D34">
      <w:rPr>
        <w:sz w:val="20"/>
        <w:szCs w:val="20"/>
      </w:rPr>
      <w:t xml:space="preserve">Внутренний номер </w:t>
    </w:r>
    <w:r w:rsidR="00CD15C6">
      <w:rPr>
        <w:sz w:val="20"/>
        <w:szCs w:val="20"/>
      </w:rPr>
      <w:t>0358121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D3E" w:rsidRDefault="00143D3E" w:rsidP="00435D34">
      <w:r>
        <w:separator/>
      </w:r>
    </w:p>
  </w:footnote>
  <w:footnote w:type="continuationSeparator" w:id="0">
    <w:p w:rsidR="00143D3E" w:rsidRDefault="00143D3E" w:rsidP="00435D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3794"/>
      <w:docPartObj>
        <w:docPartGallery w:val="Page Numbers (Top of Page)"/>
        <w:docPartUnique/>
      </w:docPartObj>
    </w:sdtPr>
    <w:sdtEndPr/>
    <w:sdtContent>
      <w:p w:rsidR="009F179E" w:rsidRDefault="009F17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622">
          <w:rPr>
            <w:noProof/>
          </w:rPr>
          <w:t>4</w:t>
        </w:r>
        <w:r>
          <w:fldChar w:fldCharType="end"/>
        </w:r>
      </w:p>
    </w:sdtContent>
  </w:sdt>
  <w:p w:rsidR="009F179E" w:rsidRDefault="009F179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4B3" w:rsidRPr="00A3611F" w:rsidRDefault="00B164B3">
    <w:pPr>
      <w:pStyle w:val="a5"/>
      <w:jc w:val="center"/>
      <w:rPr>
        <w:rFonts w:ascii="Times New Roman" w:hAnsi="Times New Roman" w:cs="Times New Roman"/>
        <w:color w:val="FFFFFF" w:themeColor="background1"/>
      </w:rPr>
    </w:pPr>
    <w:r w:rsidRPr="00A3611F">
      <w:rPr>
        <w:rFonts w:ascii="Times New Roman" w:hAnsi="Times New Roman" w:cs="Times New Roman"/>
        <w:color w:val="FFFFFF" w:themeColor="background1"/>
      </w:rPr>
      <w:t>1</w:t>
    </w:r>
  </w:p>
  <w:p w:rsidR="00B164B3" w:rsidRDefault="00B164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8A59B7"/>
    <w:multiLevelType w:val="hybridMultilevel"/>
    <w:tmpl w:val="F020A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46AB"/>
    <w:rsid w:val="00043B03"/>
    <w:rsid w:val="00070F77"/>
    <w:rsid w:val="000B42B0"/>
    <w:rsid w:val="00143D3E"/>
    <w:rsid w:val="00155D3C"/>
    <w:rsid w:val="00170E71"/>
    <w:rsid w:val="00272744"/>
    <w:rsid w:val="002E57AA"/>
    <w:rsid w:val="003F233C"/>
    <w:rsid w:val="00435D34"/>
    <w:rsid w:val="00456EAB"/>
    <w:rsid w:val="004721AB"/>
    <w:rsid w:val="0048001F"/>
    <w:rsid w:val="004F4D28"/>
    <w:rsid w:val="005017D5"/>
    <w:rsid w:val="00501E79"/>
    <w:rsid w:val="00512A06"/>
    <w:rsid w:val="006711E7"/>
    <w:rsid w:val="006B0D2C"/>
    <w:rsid w:val="007F5AEC"/>
    <w:rsid w:val="00802622"/>
    <w:rsid w:val="00814006"/>
    <w:rsid w:val="00827DD3"/>
    <w:rsid w:val="008C1721"/>
    <w:rsid w:val="00913758"/>
    <w:rsid w:val="00940BB3"/>
    <w:rsid w:val="009F179E"/>
    <w:rsid w:val="00A219A5"/>
    <w:rsid w:val="00A3611F"/>
    <w:rsid w:val="00AB2E8B"/>
    <w:rsid w:val="00AC65D3"/>
    <w:rsid w:val="00B164B3"/>
    <w:rsid w:val="00BC2F7D"/>
    <w:rsid w:val="00C04BB3"/>
    <w:rsid w:val="00C223CA"/>
    <w:rsid w:val="00C46A49"/>
    <w:rsid w:val="00CD15C6"/>
    <w:rsid w:val="00D5014C"/>
    <w:rsid w:val="00D71850"/>
    <w:rsid w:val="00E11508"/>
    <w:rsid w:val="00F0650B"/>
    <w:rsid w:val="00F3539A"/>
    <w:rsid w:val="00FD46AB"/>
    <w:rsid w:val="00FE01BC"/>
    <w:rsid w:val="00FF35D2"/>
    <w:rsid w:val="00FF5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794ED0-E7FD-4907-8D08-F3E7940C8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7AA"/>
    <w:pPr>
      <w:spacing w:after="0" w:line="240" w:lineRule="auto"/>
    </w:pPr>
    <w:rPr>
      <w:rFonts w:ascii="PT Astra Serif" w:hAnsi="PT Astra Seri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7AA"/>
    <w:pPr>
      <w:spacing w:after="0" w:line="240" w:lineRule="auto"/>
    </w:pPr>
    <w:rPr>
      <w:rFonts w:ascii="PT Astra Serif" w:hAnsi="PT Astra Serif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E57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List Paragraph"/>
    <w:basedOn w:val="a"/>
    <w:uiPriority w:val="34"/>
    <w:qFormat/>
    <w:rsid w:val="0091375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35D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35D34"/>
    <w:rPr>
      <w:rFonts w:ascii="PT Astra Serif" w:hAnsi="PT Astra Serif"/>
      <w:sz w:val="24"/>
    </w:rPr>
  </w:style>
  <w:style w:type="paragraph" w:styleId="a7">
    <w:name w:val="footer"/>
    <w:basedOn w:val="a"/>
    <w:link w:val="a8"/>
    <w:uiPriority w:val="99"/>
    <w:unhideWhenUsed/>
    <w:rsid w:val="00435D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35D34"/>
    <w:rPr>
      <w:rFonts w:ascii="PT Astra Serif" w:hAnsi="PT Astra Serif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435D3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5D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FadeevaOA</dc:creator>
  <cp:lastModifiedBy>FadeevaOA</cp:lastModifiedBy>
  <cp:revision>21</cp:revision>
  <cp:lastPrinted>2025-09-26T08:05:00Z</cp:lastPrinted>
  <dcterms:created xsi:type="dcterms:W3CDTF">2025-09-14T07:20:00Z</dcterms:created>
  <dcterms:modified xsi:type="dcterms:W3CDTF">2025-10-13T11:10:00Z</dcterms:modified>
</cp:coreProperties>
</file>